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9A" w:rsidRDefault="00CC559A" w:rsidP="00F65C30">
      <w:pPr>
        <w:pStyle w:val="1"/>
        <w:pageBreakBefore/>
        <w:jc w:val="center"/>
        <w:rPr>
          <w:sz w:val="20"/>
          <w:szCs w:val="20"/>
          <w:lang w:val="ru-RU"/>
        </w:rPr>
      </w:pPr>
      <w:r w:rsidRPr="00AB1379">
        <w:rPr>
          <w:sz w:val="20"/>
          <w:szCs w:val="20"/>
          <w:lang w:val="ru-RU"/>
        </w:rPr>
        <w:t xml:space="preserve">Описание применяемых </w:t>
      </w:r>
      <w:r w:rsidRPr="00AB1379">
        <w:rPr>
          <w:sz w:val="20"/>
          <w:szCs w:val="20"/>
        </w:rPr>
        <w:t xml:space="preserve">схем </w:t>
      </w:r>
      <w:r w:rsidRPr="00AB1379">
        <w:rPr>
          <w:sz w:val="20"/>
          <w:szCs w:val="20"/>
          <w:lang w:val="ru-RU"/>
        </w:rPr>
        <w:t>сертификации</w:t>
      </w:r>
      <w:r w:rsidRPr="00AB1379">
        <w:rPr>
          <w:sz w:val="20"/>
          <w:szCs w:val="20"/>
        </w:rPr>
        <w:t xml:space="preserve"> продукции</w:t>
      </w:r>
      <w:r w:rsidR="00F65C30">
        <w:rPr>
          <w:sz w:val="20"/>
          <w:szCs w:val="20"/>
          <w:lang w:val="ru-RU"/>
        </w:rPr>
        <w:t xml:space="preserve"> (ТР ЕАЭС)</w:t>
      </w:r>
    </w:p>
    <w:tbl>
      <w:tblPr>
        <w:tblW w:w="15593" w:type="dxa"/>
        <w:tblInd w:w="-292" w:type="dxa"/>
        <w:tblBorders>
          <w:top w:val="outset" w:sz="6" w:space="0" w:color="auto"/>
          <w:left w:val="outset" w:sz="6" w:space="0" w:color="auto"/>
          <w:bottom w:val="outset" w:sz="6" w:space="0" w:color="auto"/>
          <w:right w:val="outset" w:sz="6" w:space="0" w:color="auto"/>
        </w:tblBorders>
        <w:shd w:val="clear" w:color="auto" w:fill="FFFFFF" w:themeFill="background1"/>
        <w:tblLayout w:type="fixed"/>
        <w:tblCellMar>
          <w:top w:w="15" w:type="dxa"/>
          <w:left w:w="15" w:type="dxa"/>
          <w:bottom w:w="15" w:type="dxa"/>
          <w:right w:w="15" w:type="dxa"/>
        </w:tblCellMar>
        <w:tblLook w:val="00A0" w:firstRow="1" w:lastRow="0" w:firstColumn="1" w:lastColumn="0" w:noHBand="0" w:noVBand="0"/>
      </w:tblPr>
      <w:tblGrid>
        <w:gridCol w:w="1558"/>
        <w:gridCol w:w="1557"/>
        <w:gridCol w:w="1247"/>
        <w:gridCol w:w="1247"/>
        <w:gridCol w:w="1247"/>
        <w:gridCol w:w="1247"/>
        <w:gridCol w:w="1247"/>
        <w:gridCol w:w="1247"/>
        <w:gridCol w:w="1247"/>
        <w:gridCol w:w="1249"/>
        <w:gridCol w:w="1249"/>
        <w:gridCol w:w="1251"/>
      </w:tblGrid>
      <w:tr w:rsidR="0065311F" w:rsidRPr="00884D5F" w:rsidTr="001D5229">
        <w:trPr>
          <w:tblHeader/>
        </w:trPr>
        <w:tc>
          <w:tcPr>
            <w:tcW w:w="15593" w:type="dxa"/>
            <w:gridSpan w:val="12"/>
            <w:tcBorders>
              <w:top w:val="single" w:sz="6" w:space="0" w:color="333333"/>
              <w:left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b/>
                <w:sz w:val="20"/>
                <w:szCs w:val="20"/>
              </w:rPr>
            </w:pPr>
            <w:r w:rsidRPr="00884D5F">
              <w:rPr>
                <w:b/>
                <w:sz w:val="20"/>
                <w:szCs w:val="20"/>
              </w:rPr>
              <w:t>Таблица 1 - Описание схем сертификации</w:t>
            </w:r>
          </w:p>
        </w:tc>
      </w:tr>
      <w:tr w:rsidR="0065311F" w:rsidRPr="00884D5F" w:rsidTr="001D5229">
        <w:trPr>
          <w:tblHeader/>
        </w:trPr>
        <w:tc>
          <w:tcPr>
            <w:tcW w:w="1558" w:type="dxa"/>
            <w:vMerge w:val="restart"/>
            <w:tcBorders>
              <w:top w:val="single" w:sz="6" w:space="0" w:color="333333"/>
              <w:left w:val="single" w:sz="6" w:space="0" w:color="333333"/>
              <w:right w:val="single" w:sz="4" w:space="0" w:color="auto"/>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sz w:val="20"/>
                <w:szCs w:val="20"/>
              </w:rPr>
              <w:t>Номер схемы</w:t>
            </w:r>
          </w:p>
        </w:tc>
        <w:tc>
          <w:tcPr>
            <w:tcW w:w="14035" w:type="dxa"/>
            <w:gridSpan w:val="11"/>
            <w:tcBorders>
              <w:top w:val="single" w:sz="6" w:space="0" w:color="333333"/>
              <w:left w:val="single" w:sz="4"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sz w:val="20"/>
                <w:szCs w:val="20"/>
              </w:rPr>
              <w:t>Элементы схемы</w:t>
            </w:r>
          </w:p>
        </w:tc>
      </w:tr>
      <w:tr w:rsidR="0065311F" w:rsidRPr="00884D5F" w:rsidTr="001D5229">
        <w:trPr>
          <w:tblHeader/>
        </w:trPr>
        <w:tc>
          <w:tcPr>
            <w:tcW w:w="1558" w:type="dxa"/>
            <w:vMerge/>
            <w:tcBorders>
              <w:left w:val="single" w:sz="6" w:space="0" w:color="333333"/>
              <w:right w:val="single" w:sz="4" w:space="0" w:color="auto"/>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p>
        </w:tc>
        <w:tc>
          <w:tcPr>
            <w:tcW w:w="1557" w:type="dxa"/>
            <w:vMerge w:val="restart"/>
            <w:tcBorders>
              <w:top w:val="single" w:sz="6" w:space="0" w:color="333333"/>
              <w:left w:val="single" w:sz="4" w:space="0" w:color="auto"/>
              <w:right w:val="single" w:sz="4" w:space="0" w:color="auto"/>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sz w:val="20"/>
                <w:szCs w:val="20"/>
              </w:rPr>
              <w:t>подача заявки заявителем, рассмотрение и принятие решения</w:t>
            </w:r>
          </w:p>
        </w:tc>
        <w:tc>
          <w:tcPr>
            <w:tcW w:w="1247" w:type="dxa"/>
            <w:vMerge w:val="restart"/>
            <w:tcBorders>
              <w:top w:val="single" w:sz="6" w:space="0" w:color="333333"/>
              <w:left w:val="single" w:sz="4"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sz w:val="20"/>
                <w:szCs w:val="20"/>
              </w:rPr>
              <w:t>отбор</w:t>
            </w:r>
          </w:p>
        </w:tc>
        <w:tc>
          <w:tcPr>
            <w:tcW w:w="1247" w:type="dxa"/>
            <w:vMerge w:val="restart"/>
            <w:tcBorders>
              <w:top w:val="single" w:sz="6" w:space="0" w:color="333333"/>
              <w:left w:val="single" w:sz="4"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sz w:val="20"/>
                <w:szCs w:val="20"/>
              </w:rPr>
              <w:t>исследование</w:t>
            </w:r>
            <w:bookmarkStart w:id="0" w:name="l303"/>
            <w:bookmarkEnd w:id="0"/>
            <w:r w:rsidRPr="00884D5F">
              <w:rPr>
                <w:sz w:val="20"/>
                <w:szCs w:val="20"/>
              </w:rPr>
              <w:t xml:space="preserve"> (испытание) типа</w:t>
            </w:r>
          </w:p>
        </w:tc>
        <w:tc>
          <w:tcPr>
            <w:tcW w:w="1247" w:type="dxa"/>
            <w:vMerge w:val="restart"/>
            <w:tcBorders>
              <w:top w:val="single" w:sz="6" w:space="0" w:color="333333"/>
              <w:left w:val="single" w:sz="4" w:space="0" w:color="auto"/>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sz w:val="20"/>
                <w:szCs w:val="20"/>
              </w:rPr>
              <w:t>испытания образца продукции</w:t>
            </w:r>
          </w:p>
        </w:tc>
        <w:tc>
          <w:tcPr>
            <w:tcW w:w="1247" w:type="dxa"/>
            <w:vMerge w:val="restart"/>
            <w:tcBorders>
              <w:top w:val="single" w:sz="6" w:space="0" w:color="333333"/>
              <w:left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sz w:val="20"/>
                <w:szCs w:val="20"/>
              </w:rPr>
              <w:t>исследование проекта продукции</w:t>
            </w:r>
          </w:p>
        </w:tc>
        <w:tc>
          <w:tcPr>
            <w:tcW w:w="1247" w:type="dxa"/>
            <w:vMerge w:val="restart"/>
            <w:tcBorders>
              <w:top w:val="single" w:sz="6" w:space="0" w:color="333333"/>
              <w:left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sz w:val="20"/>
                <w:szCs w:val="20"/>
              </w:rPr>
              <w:t>анализ состояния производства</w:t>
            </w:r>
          </w:p>
        </w:tc>
        <w:tc>
          <w:tcPr>
            <w:tcW w:w="1247" w:type="dxa"/>
            <w:vMerge w:val="restart"/>
            <w:tcBorders>
              <w:top w:val="single" w:sz="6" w:space="0" w:color="333333"/>
              <w:left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sz w:val="20"/>
                <w:szCs w:val="20"/>
              </w:rPr>
              <w:t>сертификация системы менеджмента</w:t>
            </w:r>
          </w:p>
        </w:tc>
        <w:tc>
          <w:tcPr>
            <w:tcW w:w="1247" w:type="dxa"/>
            <w:vMerge w:val="restart"/>
            <w:tcBorders>
              <w:top w:val="single" w:sz="6" w:space="0" w:color="333333"/>
              <w:left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sz w:val="20"/>
                <w:szCs w:val="20"/>
              </w:rPr>
              <w:t>анализ и принятие решения</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sz w:val="20"/>
                <w:szCs w:val="20"/>
              </w:rPr>
              <w:t>инспекционный контроль</w:t>
            </w:r>
          </w:p>
        </w:tc>
      </w:tr>
      <w:tr w:rsidR="0065311F" w:rsidRPr="00884D5F" w:rsidTr="001D5229">
        <w:trPr>
          <w:tblHeader/>
        </w:trPr>
        <w:tc>
          <w:tcPr>
            <w:tcW w:w="1558" w:type="dxa"/>
            <w:vMerge/>
            <w:tcBorders>
              <w:left w:val="single" w:sz="6" w:space="0" w:color="333333"/>
              <w:bottom w:val="single" w:sz="6" w:space="0" w:color="333333"/>
              <w:right w:val="single" w:sz="4" w:space="0" w:color="auto"/>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p>
        </w:tc>
        <w:tc>
          <w:tcPr>
            <w:tcW w:w="1557" w:type="dxa"/>
            <w:vMerge/>
            <w:tcBorders>
              <w:left w:val="single" w:sz="4" w:space="0" w:color="auto"/>
              <w:bottom w:val="single" w:sz="6" w:space="0" w:color="333333"/>
              <w:right w:val="single" w:sz="4" w:space="0" w:color="auto"/>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p>
        </w:tc>
        <w:tc>
          <w:tcPr>
            <w:tcW w:w="1247" w:type="dxa"/>
            <w:vMerge/>
            <w:tcBorders>
              <w:left w:val="single" w:sz="4" w:space="0" w:color="auto"/>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p>
        </w:tc>
        <w:tc>
          <w:tcPr>
            <w:tcW w:w="1247" w:type="dxa"/>
            <w:vMerge/>
            <w:tcBorders>
              <w:left w:val="single" w:sz="4" w:space="0" w:color="auto"/>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p>
        </w:tc>
        <w:tc>
          <w:tcPr>
            <w:tcW w:w="1247" w:type="dxa"/>
            <w:vMerge/>
            <w:tcBorders>
              <w:left w:val="single" w:sz="4" w:space="0" w:color="auto"/>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sz w:val="20"/>
                <w:szCs w:val="20"/>
              </w:rPr>
              <w:t>испытания образцов продукции</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sz w:val="20"/>
                <w:szCs w:val="20"/>
              </w:rPr>
              <w:t>и (или) анализ состояния производства</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sz w:val="20"/>
                <w:szCs w:val="20"/>
              </w:rPr>
              <w:t>контроль системы менеджмента</w:t>
            </w:r>
          </w:p>
        </w:tc>
      </w:tr>
      <w:tr w:rsidR="0065311F" w:rsidRPr="00884D5F" w:rsidTr="001D5229">
        <w:tc>
          <w:tcPr>
            <w:tcW w:w="1558" w:type="dxa"/>
            <w:tcBorders>
              <w:top w:val="single" w:sz="6" w:space="0" w:color="333333"/>
              <w:left w:val="single" w:sz="6" w:space="0" w:color="333333"/>
              <w:bottom w:val="outset" w:sz="2" w:space="0" w:color="auto"/>
              <w:right w:val="single" w:sz="6" w:space="0" w:color="333333"/>
            </w:tcBorders>
            <w:shd w:val="clear" w:color="auto" w:fill="FFFFFF" w:themeFill="background1"/>
            <w:tcMar>
              <w:top w:w="30" w:type="dxa"/>
              <w:left w:w="75" w:type="dxa"/>
              <w:bottom w:w="30" w:type="dxa"/>
              <w:right w:w="75" w:type="dxa"/>
            </w:tcMar>
            <w:vAlign w:val="center"/>
          </w:tcPr>
          <w:p w:rsidR="0065311F" w:rsidRPr="00C07874" w:rsidRDefault="0065311F" w:rsidP="001D5229">
            <w:pPr>
              <w:shd w:val="clear" w:color="auto" w:fill="FFFFFF" w:themeFill="background1"/>
              <w:jc w:val="center"/>
              <w:rPr>
                <w:sz w:val="20"/>
                <w:szCs w:val="20"/>
              </w:rPr>
            </w:pPr>
            <w:r w:rsidRPr="00C07874">
              <w:rPr>
                <w:sz w:val="20"/>
                <w:szCs w:val="20"/>
              </w:rPr>
              <w:t>1С</w:t>
            </w:r>
          </w:p>
        </w:tc>
        <w:tc>
          <w:tcPr>
            <w:tcW w:w="155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rFonts w:ascii="Segoe UI Symbol" w:hAnsi="Segoe UI Symbol"/>
                <w:sz w:val="20"/>
                <w:szCs w:val="20"/>
              </w:rPr>
            </w:pPr>
            <w:r w:rsidRPr="00884D5F">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51"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r>
      <w:tr w:rsidR="0065311F" w:rsidRPr="00884D5F" w:rsidTr="001D5229">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C07874" w:rsidRDefault="0065311F" w:rsidP="001D5229">
            <w:pPr>
              <w:shd w:val="clear" w:color="auto" w:fill="FFFFFF" w:themeFill="background1"/>
              <w:jc w:val="center"/>
              <w:rPr>
                <w:sz w:val="20"/>
                <w:szCs w:val="20"/>
              </w:rPr>
            </w:pPr>
            <w:r w:rsidRPr="00C07874">
              <w:rPr>
                <w:sz w:val="20"/>
                <w:szCs w:val="20"/>
              </w:rPr>
              <w:t>2С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r>
      <w:tr w:rsidR="0065311F" w:rsidRPr="00884D5F" w:rsidTr="001D5229">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C07874" w:rsidRDefault="0065311F" w:rsidP="001D5229">
            <w:pPr>
              <w:shd w:val="clear" w:color="auto" w:fill="FFFFFF" w:themeFill="background1"/>
              <w:jc w:val="center"/>
              <w:rPr>
                <w:sz w:val="20"/>
                <w:szCs w:val="20"/>
              </w:rPr>
            </w:pPr>
            <w:r w:rsidRPr="00C07874">
              <w:rPr>
                <w:sz w:val="20"/>
                <w:szCs w:val="20"/>
              </w:rPr>
              <w:t>3С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r>
      <w:tr w:rsidR="0065311F" w:rsidRPr="00884D5F" w:rsidTr="001D5229">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C07874" w:rsidRDefault="0065311F" w:rsidP="001D5229">
            <w:pPr>
              <w:shd w:val="clear" w:color="auto" w:fill="FFFFFF" w:themeFill="background1"/>
              <w:jc w:val="center"/>
              <w:rPr>
                <w:sz w:val="20"/>
                <w:szCs w:val="20"/>
              </w:rPr>
            </w:pPr>
            <w:r w:rsidRPr="00C07874">
              <w:rPr>
                <w:sz w:val="20"/>
                <w:szCs w:val="20"/>
              </w:rPr>
              <w:t>4С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r>
      <w:tr w:rsidR="0065311F" w:rsidRPr="00884D5F" w:rsidTr="001D5229">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C07874" w:rsidRDefault="0065311F" w:rsidP="001D5229">
            <w:pPr>
              <w:shd w:val="clear" w:color="auto" w:fill="FFFFFF" w:themeFill="background1"/>
              <w:jc w:val="center"/>
              <w:rPr>
                <w:sz w:val="20"/>
                <w:szCs w:val="20"/>
              </w:rPr>
            </w:pPr>
            <w:r w:rsidRPr="00C07874">
              <w:rPr>
                <w:sz w:val="20"/>
                <w:szCs w:val="20"/>
              </w:rPr>
              <w:t>5С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rFonts w:asciiTheme="minorHAnsi" w:hAnsiTheme="minorHAnsi"/>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r>
      <w:tr w:rsidR="0065311F" w:rsidRPr="00884D5F" w:rsidTr="001D5229">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C07874" w:rsidRDefault="0065311F" w:rsidP="001D5229">
            <w:pPr>
              <w:shd w:val="clear" w:color="auto" w:fill="FFFFFF" w:themeFill="background1"/>
              <w:jc w:val="center"/>
              <w:rPr>
                <w:sz w:val="20"/>
                <w:szCs w:val="20"/>
              </w:rPr>
            </w:pPr>
            <w:r w:rsidRPr="00C07874">
              <w:rPr>
                <w:sz w:val="20"/>
                <w:szCs w:val="20"/>
              </w:rPr>
              <w:t>6С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r>
      <w:tr w:rsidR="0065311F" w:rsidRPr="00884D5F" w:rsidTr="001D5229">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C07874" w:rsidRDefault="0065311F" w:rsidP="001D5229">
            <w:pPr>
              <w:shd w:val="clear" w:color="auto" w:fill="FFFFFF" w:themeFill="background1"/>
              <w:jc w:val="center"/>
              <w:rPr>
                <w:sz w:val="20"/>
                <w:szCs w:val="20"/>
              </w:rPr>
            </w:pPr>
            <w:r w:rsidRPr="00C07874">
              <w:rPr>
                <w:sz w:val="20"/>
                <w:szCs w:val="20"/>
              </w:rPr>
              <w:t>7С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r>
      <w:tr w:rsidR="0065311F" w:rsidRPr="00884D5F" w:rsidTr="001D5229">
        <w:trPr>
          <w:trHeight w:val="35"/>
        </w:trPr>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C07874" w:rsidRDefault="0065311F" w:rsidP="001D5229">
            <w:pPr>
              <w:shd w:val="clear" w:color="auto" w:fill="FFFFFF" w:themeFill="background1"/>
              <w:jc w:val="center"/>
              <w:rPr>
                <w:sz w:val="20"/>
                <w:szCs w:val="20"/>
              </w:rPr>
            </w:pPr>
            <w:r w:rsidRPr="00C07874">
              <w:rPr>
                <w:sz w:val="20"/>
                <w:szCs w:val="20"/>
              </w:rPr>
              <w:t>9С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jc w:val="center"/>
              <w:rPr>
                <w:sz w:val="20"/>
                <w:szCs w:val="20"/>
              </w:rPr>
            </w:pPr>
            <w:r w:rsidRPr="00884D5F">
              <w:rPr>
                <w:rFonts w:ascii="Segoe UI Symbol" w:hAnsi="Segoe UI Symbol"/>
                <w:sz w:val="20"/>
                <w:szCs w:val="20"/>
              </w:rPr>
              <w:t>➖</w:t>
            </w:r>
          </w:p>
        </w:tc>
      </w:tr>
      <w:tr w:rsidR="0065311F" w:rsidRPr="00884D5F" w:rsidTr="001D5229">
        <w:trPr>
          <w:trHeight w:val="35"/>
        </w:trPr>
        <w:tc>
          <w:tcPr>
            <w:tcW w:w="15593" w:type="dxa"/>
            <w:gridSpan w:val="12"/>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884D5F" w:rsidRDefault="0065311F" w:rsidP="001D5229">
            <w:pPr>
              <w:shd w:val="clear" w:color="auto" w:fill="FFFFFF" w:themeFill="background1"/>
              <w:rPr>
                <w:sz w:val="16"/>
                <w:szCs w:val="20"/>
              </w:rPr>
            </w:pPr>
            <w:r w:rsidRPr="00884D5F">
              <w:rPr>
                <w:sz w:val="16"/>
                <w:szCs w:val="20"/>
              </w:rPr>
              <w:t>* Особенности применения схем установлены конкретными Техническими регламентами</w:t>
            </w:r>
          </w:p>
        </w:tc>
      </w:tr>
    </w:tbl>
    <w:p w:rsidR="0065311F" w:rsidRPr="00884D5F" w:rsidRDefault="0065311F" w:rsidP="0065311F">
      <w:pPr>
        <w:shd w:val="clear" w:color="auto" w:fill="FFFFFF" w:themeFill="background1"/>
      </w:pPr>
    </w:p>
    <w:tbl>
      <w:tblPr>
        <w:tblStyle w:val="a3"/>
        <w:tblW w:w="15593" w:type="dxa"/>
        <w:tblInd w:w="-289" w:type="dxa"/>
        <w:tblLook w:val="04A0" w:firstRow="1" w:lastRow="0" w:firstColumn="1" w:lastColumn="0" w:noHBand="0" w:noVBand="1"/>
      </w:tblPr>
      <w:tblGrid>
        <w:gridCol w:w="1560"/>
        <w:gridCol w:w="14033"/>
      </w:tblGrid>
      <w:tr w:rsidR="0067698F" w:rsidRPr="005844F8" w:rsidTr="000E63AE">
        <w:tc>
          <w:tcPr>
            <w:tcW w:w="15593" w:type="dxa"/>
            <w:gridSpan w:val="2"/>
            <w:shd w:val="clear" w:color="auto" w:fill="auto"/>
          </w:tcPr>
          <w:p w:rsidR="0067698F" w:rsidRPr="005844F8" w:rsidRDefault="0067698F" w:rsidP="000E63AE">
            <w:pPr>
              <w:widowControl w:val="0"/>
              <w:autoSpaceDE w:val="0"/>
              <w:autoSpaceDN w:val="0"/>
              <w:spacing w:line="276" w:lineRule="auto"/>
              <w:ind w:right="-169"/>
              <w:jc w:val="center"/>
              <w:rPr>
                <w:sz w:val="20"/>
                <w:szCs w:val="20"/>
                <w:lang w:eastAsia="en-US"/>
              </w:rPr>
            </w:pPr>
            <w:r w:rsidRPr="005844F8">
              <w:rPr>
                <w:b/>
                <w:sz w:val="20"/>
                <w:szCs w:val="20"/>
                <w:lang w:eastAsia="en-US"/>
              </w:rPr>
              <w:t>Таблица 2 - Применяемые схемы сертификации</w:t>
            </w:r>
          </w:p>
        </w:tc>
      </w:tr>
      <w:tr w:rsidR="0067698F" w:rsidRPr="005844F8" w:rsidTr="000E63AE">
        <w:tc>
          <w:tcPr>
            <w:tcW w:w="1560" w:type="dxa"/>
            <w:shd w:val="clear" w:color="auto" w:fill="auto"/>
          </w:tcPr>
          <w:p w:rsidR="0067698F" w:rsidRPr="005844F8" w:rsidRDefault="0067698F" w:rsidP="000E63AE">
            <w:pPr>
              <w:widowControl w:val="0"/>
              <w:autoSpaceDE w:val="0"/>
              <w:autoSpaceDN w:val="0"/>
              <w:spacing w:line="276" w:lineRule="auto"/>
              <w:ind w:right="-169"/>
              <w:rPr>
                <w:sz w:val="20"/>
                <w:szCs w:val="20"/>
                <w:lang w:eastAsia="en-US"/>
              </w:rPr>
            </w:pPr>
            <w:r w:rsidRPr="005844F8">
              <w:rPr>
                <w:sz w:val="20"/>
                <w:szCs w:val="20"/>
                <w:lang w:eastAsia="en-US"/>
              </w:rPr>
              <w:t>ТР ТС 012/2011</w:t>
            </w:r>
          </w:p>
        </w:tc>
        <w:tc>
          <w:tcPr>
            <w:tcW w:w="14033" w:type="dxa"/>
            <w:shd w:val="clear" w:color="auto" w:fill="auto"/>
          </w:tcPr>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Подтверждение соответствия оборудования носит обязательный характер и осуществляется в форме сертификации.</w:t>
            </w:r>
          </w:p>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Сертификация оборудования осуществляется по схемам 1с, 3с, 4с.</w:t>
            </w:r>
          </w:p>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Заявителем при сертификации по схеме 1с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Заявителем при сертификации по схеме 3с, 4с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tc>
      </w:tr>
      <w:tr w:rsidR="0067698F" w:rsidRPr="005844F8" w:rsidTr="000E63AE">
        <w:tc>
          <w:tcPr>
            <w:tcW w:w="1560" w:type="dxa"/>
            <w:shd w:val="clear" w:color="auto" w:fill="auto"/>
          </w:tcPr>
          <w:p w:rsidR="0067698F" w:rsidRPr="005844F8" w:rsidRDefault="0067698F" w:rsidP="000E63AE">
            <w:pPr>
              <w:widowControl w:val="0"/>
              <w:autoSpaceDE w:val="0"/>
              <w:autoSpaceDN w:val="0"/>
              <w:spacing w:line="276" w:lineRule="auto"/>
              <w:ind w:right="-169"/>
              <w:rPr>
                <w:sz w:val="20"/>
                <w:szCs w:val="20"/>
                <w:lang w:eastAsia="en-US"/>
              </w:rPr>
            </w:pPr>
            <w:r w:rsidRPr="005844F8">
              <w:rPr>
                <w:sz w:val="20"/>
                <w:szCs w:val="20"/>
                <w:lang w:eastAsia="en-US"/>
              </w:rPr>
              <w:t>ТР ТС 032/2013</w:t>
            </w:r>
          </w:p>
        </w:tc>
        <w:tc>
          <w:tcPr>
            <w:tcW w:w="14033" w:type="dxa"/>
            <w:shd w:val="clear" w:color="auto" w:fill="auto"/>
          </w:tcPr>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 xml:space="preserve">Сертификация проводится в отношении оборудования и элементов оборудования 3-й и 4-й категорий, описание которых приведено в Приложение N 1 к ТР ТС 032/2013. </w:t>
            </w:r>
          </w:p>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 xml:space="preserve">Сертификация оборудования, работающего под избыточным давлением осуществляется по схемам 1с, 3с, 4с,7с. </w:t>
            </w:r>
          </w:p>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При сертификации по схемам 1с и 7с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либо уполномоченными изготовителем лицами.</w:t>
            </w:r>
          </w:p>
          <w:p w:rsidR="0067698F" w:rsidRPr="005844F8" w:rsidRDefault="0067698F" w:rsidP="000E63AE">
            <w:pPr>
              <w:widowControl w:val="0"/>
              <w:autoSpaceDE w:val="0"/>
              <w:autoSpaceDN w:val="0"/>
              <w:spacing w:line="276" w:lineRule="auto"/>
              <w:ind w:firstLine="318"/>
              <w:jc w:val="both"/>
            </w:pPr>
            <w:r w:rsidRPr="005844F8">
              <w:rPr>
                <w:sz w:val="18"/>
                <w:szCs w:val="20"/>
                <w:lang w:eastAsia="en-US"/>
              </w:rPr>
              <w:t>При сертификации по схемам 3с и 4с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продавцами либо уполномоченными изготовителем лицами.</w:t>
            </w:r>
          </w:p>
        </w:tc>
      </w:tr>
      <w:tr w:rsidR="0067698F" w:rsidRPr="005844F8" w:rsidTr="000E63AE">
        <w:tc>
          <w:tcPr>
            <w:tcW w:w="1560" w:type="dxa"/>
            <w:shd w:val="clear" w:color="auto" w:fill="auto"/>
          </w:tcPr>
          <w:p w:rsidR="0067698F" w:rsidRPr="005844F8" w:rsidRDefault="0067698F" w:rsidP="000E63AE">
            <w:pPr>
              <w:widowControl w:val="0"/>
              <w:autoSpaceDE w:val="0"/>
              <w:autoSpaceDN w:val="0"/>
              <w:spacing w:line="276" w:lineRule="auto"/>
              <w:ind w:right="-169"/>
              <w:rPr>
                <w:sz w:val="20"/>
                <w:szCs w:val="20"/>
                <w:lang w:eastAsia="en-US"/>
              </w:rPr>
            </w:pPr>
            <w:r w:rsidRPr="005844F8">
              <w:rPr>
                <w:sz w:val="20"/>
                <w:szCs w:val="20"/>
                <w:lang w:eastAsia="en-US"/>
              </w:rPr>
              <w:t>ТР ТС 016/2011</w:t>
            </w:r>
          </w:p>
        </w:tc>
        <w:tc>
          <w:tcPr>
            <w:tcW w:w="14033" w:type="dxa"/>
            <w:shd w:val="clear" w:color="auto" w:fill="auto"/>
          </w:tcPr>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Формы подтверждения соответствия, предусмотренные для определенных видов (типов) газоиспользующего оборудования, указаны в приложении 1 к ТР ТС 016/2011.</w:t>
            </w:r>
          </w:p>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Подтверждение соответствия газоиспользующего оборудования осуществляется по схемам 1с, 3с, 4с.</w:t>
            </w:r>
          </w:p>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Заявителем по схеме 1с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67698F" w:rsidRPr="005844F8" w:rsidRDefault="0067698F" w:rsidP="000E63AE">
            <w:pPr>
              <w:widowControl w:val="0"/>
              <w:autoSpaceDE w:val="0"/>
              <w:autoSpaceDN w:val="0"/>
              <w:spacing w:line="276" w:lineRule="auto"/>
              <w:ind w:firstLine="318"/>
              <w:jc w:val="both"/>
              <w:rPr>
                <w:sz w:val="18"/>
                <w:szCs w:val="20"/>
                <w:lang w:eastAsia="en-US"/>
              </w:rPr>
            </w:pPr>
            <w:r w:rsidRPr="005844F8">
              <w:rPr>
                <w:sz w:val="18"/>
                <w:szCs w:val="20"/>
                <w:lang w:eastAsia="en-US"/>
              </w:rPr>
              <w:t>Заявителем по схеме по схемам 3с и 4с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tc>
      </w:tr>
      <w:tr w:rsidR="0067698F" w:rsidRPr="005844F8" w:rsidTr="000E63AE">
        <w:tc>
          <w:tcPr>
            <w:tcW w:w="1560" w:type="dxa"/>
            <w:shd w:val="clear" w:color="auto" w:fill="auto"/>
          </w:tcPr>
          <w:p w:rsidR="0067698F" w:rsidRPr="005844F8" w:rsidRDefault="0067698F" w:rsidP="000E63AE">
            <w:pPr>
              <w:widowControl w:val="0"/>
              <w:shd w:val="clear" w:color="auto" w:fill="FFFFFF" w:themeFill="background1"/>
              <w:autoSpaceDE w:val="0"/>
              <w:autoSpaceDN w:val="0"/>
              <w:spacing w:line="276" w:lineRule="auto"/>
              <w:ind w:right="-169"/>
              <w:rPr>
                <w:sz w:val="20"/>
                <w:szCs w:val="20"/>
                <w:lang w:eastAsia="en-US"/>
              </w:rPr>
            </w:pPr>
            <w:r w:rsidRPr="005844F8">
              <w:rPr>
                <w:sz w:val="20"/>
                <w:szCs w:val="20"/>
                <w:lang w:eastAsia="en-US"/>
              </w:rPr>
              <w:t>ТР ТС 004/2011</w:t>
            </w:r>
          </w:p>
        </w:tc>
        <w:tc>
          <w:tcPr>
            <w:tcW w:w="14033" w:type="dxa"/>
            <w:shd w:val="clear" w:color="auto" w:fill="auto"/>
          </w:tcPr>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Подтверждение соответствия низковольтного оборудования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 Низковольтное оборудование, включенное в Перечень, приведенный в приложении к настоящему техническому регламенту, подлежит подтверждению соответствия в форме сертификации (схемы 1с, 3с, 4с).</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ТР ТС 004/2011.</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 xml:space="preserve">В случае неприменения стандартов, указанных в пункте 1 статьи 6 настоящего технического регламента Таможенного союза, или при их отсутствии, подтверждение соответствия низковольтного оборудования осуществляется в форме сертификации (схемы 1с, 3с, 4с) в соответствии с пунктом 10 ТР ТС 004/2011. </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Сертификация низковольтного оборудования, выпускаемого серийно, осуществляется по схеме 1с. Низковольтное оборудование для сертификации представляет изготовитель (уполномоченное изготовителем лицо).</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Сертификация партии низковольтного оборудования осуществляется по схеме 3с, единичного изделия - по схеме 4с. Партию низковольтного оборудования (единичное изделие), изготовленного на таможенной территории Союза, представляет изготовитель, партию низковольтного оборудования (единичное изделие), ввозимую на таможенную территорию Союза, представляет импортер или изготовитель (уполномоченное изготовителем лицо).</w:t>
            </w:r>
          </w:p>
        </w:tc>
      </w:tr>
      <w:tr w:rsidR="0067698F" w:rsidRPr="005844F8" w:rsidTr="000E63AE">
        <w:tc>
          <w:tcPr>
            <w:tcW w:w="1560" w:type="dxa"/>
            <w:shd w:val="clear" w:color="auto" w:fill="auto"/>
          </w:tcPr>
          <w:p w:rsidR="0067698F" w:rsidRPr="005844F8" w:rsidRDefault="0067698F" w:rsidP="000E63AE">
            <w:pPr>
              <w:widowControl w:val="0"/>
              <w:shd w:val="clear" w:color="auto" w:fill="FFFFFF" w:themeFill="background1"/>
              <w:autoSpaceDE w:val="0"/>
              <w:autoSpaceDN w:val="0"/>
              <w:spacing w:line="276" w:lineRule="auto"/>
              <w:ind w:right="-169"/>
              <w:rPr>
                <w:sz w:val="20"/>
                <w:szCs w:val="20"/>
                <w:lang w:eastAsia="en-US"/>
              </w:rPr>
            </w:pPr>
            <w:r w:rsidRPr="005844F8">
              <w:rPr>
                <w:sz w:val="20"/>
                <w:szCs w:val="20"/>
                <w:lang w:eastAsia="en-US"/>
              </w:rPr>
              <w:t>ТР ТС 020/2011</w:t>
            </w:r>
          </w:p>
        </w:tc>
        <w:tc>
          <w:tcPr>
            <w:tcW w:w="14033" w:type="dxa"/>
            <w:shd w:val="clear" w:color="auto" w:fill="auto"/>
          </w:tcPr>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Подтверждение соответствия технического средства осуществляется по схемам, установленным в техническом регламенте,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Технические средства, включенные в Перечень, приведенный в приложении 3 к ТР ТС 020/2011, подлежат подтверждению соответствия в форме сертификации (схемы 1с, 3с, 4с).</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ТР ТС 004/2011.</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Сертификация технического средства, выпускаемого серийно, осуществляется по схеме 1с. Техническое средство для сертификации представляет изготовитель (уполномоченное изготовителем лицо).</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Сертификация партии технических средств осуществляется по схеме 3с, единичного изделия - по схеме 4с. Партию технических средств (единичное изделие), изготовленных на таможенной территории Союза, представляет изготовитель, партию технических средств (единичное изделие), ввозимую на таможенную территорию Союза, представляет импортер или изготовитель (уполномоченное изготовителем лицо).</w:t>
            </w:r>
          </w:p>
        </w:tc>
      </w:tr>
      <w:tr w:rsidR="0067698F" w:rsidRPr="005844F8" w:rsidTr="000E63AE">
        <w:tc>
          <w:tcPr>
            <w:tcW w:w="1560" w:type="dxa"/>
            <w:shd w:val="clear" w:color="auto" w:fill="auto"/>
          </w:tcPr>
          <w:p w:rsidR="0067698F" w:rsidRPr="005844F8" w:rsidRDefault="0067698F" w:rsidP="000E63AE">
            <w:pPr>
              <w:widowControl w:val="0"/>
              <w:shd w:val="clear" w:color="auto" w:fill="FFFFFF" w:themeFill="background1"/>
              <w:autoSpaceDE w:val="0"/>
              <w:autoSpaceDN w:val="0"/>
              <w:spacing w:line="276" w:lineRule="auto"/>
              <w:ind w:right="-169"/>
              <w:rPr>
                <w:sz w:val="20"/>
                <w:szCs w:val="20"/>
                <w:lang w:eastAsia="en-US"/>
              </w:rPr>
            </w:pPr>
            <w:r w:rsidRPr="005844F8">
              <w:rPr>
                <w:sz w:val="20"/>
                <w:szCs w:val="20"/>
                <w:lang w:eastAsia="en-US"/>
              </w:rPr>
              <w:t>ТР ЕАЭС 037/2016</w:t>
            </w:r>
          </w:p>
        </w:tc>
        <w:tc>
          <w:tcPr>
            <w:tcW w:w="14033" w:type="dxa"/>
            <w:shd w:val="clear" w:color="auto" w:fill="auto"/>
          </w:tcPr>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При подтверждении соответствия изделий электротехники и радиоэлектроники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импортерами (продавцами) либо уполномоченными изготовителем лицам.</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По выбору заявителя подтверждение соответствия изделий электротехники и радиоэлектроники в форме декларирования соответствия может быть заменено подтверждением соответствия в форме сертификации по одной из следующих схем:</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а) для изделий, выпускаемых серийно, - схемы 1с, 2с и 6с;</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б) для партии изделий - схема 3с.</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При сертификации изделий электротехники и радиоэлектроники заявителем может быть:</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а) для схем 1с, 2с и 6с - изготовитель (уполномоченное изготовителем лицо);</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б) для схемы 3с - изготовитель (уполномоченное изготовителем лицо) или импортер (продавец).</w:t>
            </w:r>
          </w:p>
          <w:p w:rsidR="0067698F" w:rsidRPr="005844F8" w:rsidRDefault="0067698F" w:rsidP="000E63AE">
            <w:pPr>
              <w:widowControl w:val="0"/>
              <w:shd w:val="clear" w:color="auto" w:fill="FFFFFF" w:themeFill="background1"/>
              <w:autoSpaceDE w:val="0"/>
              <w:autoSpaceDN w:val="0"/>
              <w:spacing w:line="276" w:lineRule="auto"/>
              <w:ind w:firstLine="318"/>
              <w:jc w:val="both"/>
              <w:rPr>
                <w:sz w:val="18"/>
                <w:szCs w:val="20"/>
                <w:lang w:eastAsia="en-US"/>
              </w:rPr>
            </w:pPr>
            <w:r w:rsidRPr="005844F8">
              <w:rPr>
                <w:sz w:val="18"/>
                <w:szCs w:val="20"/>
                <w:lang w:eastAsia="en-US"/>
              </w:rPr>
              <w:t>Выбор схемы сертификации изделий электротехники и радиоэлектроники осуществляется заявителем.</w:t>
            </w:r>
          </w:p>
        </w:tc>
      </w:tr>
    </w:tbl>
    <w:p w:rsidR="00F65C30" w:rsidRDefault="00F65C30">
      <w:pPr>
        <w:spacing w:after="160" w:line="259" w:lineRule="auto"/>
      </w:pPr>
      <w:bookmarkStart w:id="1" w:name="_GoBack"/>
      <w:bookmarkEnd w:id="1"/>
      <w:r>
        <w:br w:type="page"/>
      </w:r>
    </w:p>
    <w:p w:rsidR="00F65C30" w:rsidRPr="00F65C30" w:rsidRDefault="00F65C30" w:rsidP="00F65C30">
      <w:pPr>
        <w:pStyle w:val="1"/>
        <w:pageBreakBefore/>
        <w:jc w:val="center"/>
        <w:rPr>
          <w:sz w:val="20"/>
          <w:szCs w:val="20"/>
          <w:lang w:val="ru-RU"/>
        </w:rPr>
      </w:pPr>
      <w:bookmarkStart w:id="2" w:name="_Toc62776283"/>
      <w:bookmarkStart w:id="3" w:name="_Toc180071333"/>
      <w:r w:rsidRPr="00383F86">
        <w:rPr>
          <w:sz w:val="20"/>
          <w:szCs w:val="20"/>
          <w:lang w:val="ru-RU"/>
        </w:rPr>
        <w:lastRenderedPageBreak/>
        <w:t xml:space="preserve">Описание применяемых </w:t>
      </w:r>
      <w:r w:rsidRPr="00383F86">
        <w:rPr>
          <w:sz w:val="20"/>
          <w:szCs w:val="20"/>
        </w:rPr>
        <w:t xml:space="preserve">схем </w:t>
      </w:r>
      <w:r w:rsidRPr="00383F86">
        <w:rPr>
          <w:sz w:val="20"/>
          <w:szCs w:val="20"/>
          <w:lang w:val="ru-RU"/>
        </w:rPr>
        <w:t>сертификации</w:t>
      </w:r>
      <w:r w:rsidRPr="00383F86">
        <w:rPr>
          <w:sz w:val="20"/>
          <w:szCs w:val="20"/>
        </w:rPr>
        <w:t xml:space="preserve"> продукции</w:t>
      </w:r>
      <w:bookmarkEnd w:id="2"/>
      <w:bookmarkEnd w:id="3"/>
      <w:r>
        <w:rPr>
          <w:sz w:val="20"/>
          <w:szCs w:val="20"/>
          <w:lang w:val="ru-RU"/>
        </w:rPr>
        <w:t xml:space="preserve"> (</w:t>
      </w:r>
      <w:r w:rsidRPr="00F65C30">
        <w:rPr>
          <w:sz w:val="20"/>
          <w:szCs w:val="20"/>
          <w:lang w:val="ru-RU"/>
        </w:rPr>
        <w:t>Постановление Правительства РФ от 23.12.2021 N 2425</w:t>
      </w:r>
      <w:r>
        <w:rPr>
          <w:sz w:val="20"/>
          <w:szCs w:val="20"/>
          <w:lang w:val="ru-RU"/>
        </w:rPr>
        <w:t>)</w:t>
      </w:r>
    </w:p>
    <w:tbl>
      <w:tblPr>
        <w:tblW w:w="15593" w:type="dxa"/>
        <w:tblInd w:w="-292" w:type="dxa"/>
        <w:tblBorders>
          <w:top w:val="outset" w:sz="6" w:space="0" w:color="auto"/>
          <w:left w:val="outset" w:sz="6" w:space="0" w:color="auto"/>
          <w:bottom w:val="outset" w:sz="6" w:space="0" w:color="auto"/>
          <w:right w:val="outset" w:sz="6" w:space="0" w:color="auto"/>
        </w:tblBorders>
        <w:shd w:val="clear" w:color="auto" w:fill="FFFFFF" w:themeFill="background1"/>
        <w:tblLayout w:type="fixed"/>
        <w:tblCellMar>
          <w:top w:w="15" w:type="dxa"/>
          <w:left w:w="15" w:type="dxa"/>
          <w:bottom w:w="15" w:type="dxa"/>
          <w:right w:w="15" w:type="dxa"/>
        </w:tblCellMar>
        <w:tblLook w:val="00A0" w:firstRow="1" w:lastRow="0" w:firstColumn="1" w:lastColumn="0" w:noHBand="0" w:noVBand="0"/>
      </w:tblPr>
      <w:tblGrid>
        <w:gridCol w:w="1558"/>
        <w:gridCol w:w="1557"/>
        <w:gridCol w:w="1247"/>
        <w:gridCol w:w="1247"/>
        <w:gridCol w:w="1247"/>
        <w:gridCol w:w="1247"/>
        <w:gridCol w:w="1247"/>
        <w:gridCol w:w="1247"/>
        <w:gridCol w:w="1247"/>
        <w:gridCol w:w="1249"/>
        <w:gridCol w:w="1249"/>
        <w:gridCol w:w="1251"/>
      </w:tblGrid>
      <w:tr w:rsidR="0065311F" w:rsidRPr="002261F6" w:rsidTr="0065311F">
        <w:trPr>
          <w:tblHeader/>
        </w:trPr>
        <w:tc>
          <w:tcPr>
            <w:tcW w:w="15593" w:type="dxa"/>
            <w:gridSpan w:val="12"/>
            <w:tcBorders>
              <w:top w:val="single" w:sz="6" w:space="0" w:color="333333"/>
              <w:left w:val="single" w:sz="6" w:space="0" w:color="333333"/>
              <w:right w:val="single" w:sz="6" w:space="0" w:color="333333"/>
            </w:tcBorders>
            <w:shd w:val="clear" w:color="auto" w:fill="FFFFFF" w:themeFill="background1"/>
            <w:vAlign w:val="center"/>
          </w:tcPr>
          <w:p w:rsidR="0065311F" w:rsidRPr="002261F6" w:rsidRDefault="0065311F" w:rsidP="001D5229">
            <w:pPr>
              <w:jc w:val="center"/>
              <w:rPr>
                <w:b/>
                <w:sz w:val="20"/>
                <w:szCs w:val="20"/>
              </w:rPr>
            </w:pPr>
            <w:r w:rsidRPr="002261F6">
              <w:rPr>
                <w:b/>
                <w:sz w:val="20"/>
                <w:szCs w:val="20"/>
              </w:rPr>
              <w:t>Таблица 1 - Описание схем сертификации</w:t>
            </w:r>
          </w:p>
        </w:tc>
      </w:tr>
      <w:tr w:rsidR="0065311F" w:rsidRPr="002261F6" w:rsidTr="0065311F">
        <w:trPr>
          <w:tblHeader/>
        </w:trPr>
        <w:tc>
          <w:tcPr>
            <w:tcW w:w="1558" w:type="dxa"/>
            <w:vMerge w:val="restart"/>
            <w:tcBorders>
              <w:top w:val="single" w:sz="6" w:space="0" w:color="333333"/>
              <w:left w:val="single" w:sz="6" w:space="0" w:color="333333"/>
              <w:right w:val="single" w:sz="4" w:space="0" w:color="auto"/>
            </w:tcBorders>
            <w:shd w:val="clear" w:color="auto" w:fill="FFFFFF" w:themeFill="background1"/>
            <w:vAlign w:val="center"/>
          </w:tcPr>
          <w:p w:rsidR="0065311F" w:rsidRPr="002261F6" w:rsidRDefault="0065311F" w:rsidP="001D5229">
            <w:pPr>
              <w:jc w:val="center"/>
              <w:rPr>
                <w:sz w:val="20"/>
                <w:szCs w:val="20"/>
              </w:rPr>
            </w:pPr>
            <w:r w:rsidRPr="002261F6">
              <w:rPr>
                <w:sz w:val="20"/>
                <w:szCs w:val="20"/>
              </w:rPr>
              <w:t>Номер схемы</w:t>
            </w:r>
          </w:p>
        </w:tc>
        <w:tc>
          <w:tcPr>
            <w:tcW w:w="14035" w:type="dxa"/>
            <w:gridSpan w:val="11"/>
            <w:tcBorders>
              <w:top w:val="single" w:sz="6" w:space="0" w:color="333333"/>
              <w:left w:val="single" w:sz="4" w:space="0" w:color="auto"/>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sz w:val="20"/>
                <w:szCs w:val="20"/>
              </w:rPr>
              <w:t>Элементы схемы</w:t>
            </w:r>
          </w:p>
        </w:tc>
      </w:tr>
      <w:tr w:rsidR="0065311F" w:rsidRPr="002261F6" w:rsidTr="0065311F">
        <w:trPr>
          <w:tblHeader/>
        </w:trPr>
        <w:tc>
          <w:tcPr>
            <w:tcW w:w="1558" w:type="dxa"/>
            <w:vMerge/>
            <w:tcBorders>
              <w:left w:val="single" w:sz="6" w:space="0" w:color="333333"/>
              <w:right w:val="single" w:sz="4" w:space="0" w:color="auto"/>
            </w:tcBorders>
            <w:shd w:val="clear" w:color="auto" w:fill="FFFFFF" w:themeFill="background1"/>
            <w:vAlign w:val="center"/>
          </w:tcPr>
          <w:p w:rsidR="0065311F" w:rsidRPr="002261F6" w:rsidRDefault="0065311F" w:rsidP="001D5229">
            <w:pPr>
              <w:jc w:val="center"/>
              <w:rPr>
                <w:sz w:val="20"/>
                <w:szCs w:val="20"/>
              </w:rPr>
            </w:pPr>
          </w:p>
        </w:tc>
        <w:tc>
          <w:tcPr>
            <w:tcW w:w="1557" w:type="dxa"/>
            <w:vMerge w:val="restart"/>
            <w:tcBorders>
              <w:top w:val="single" w:sz="6" w:space="0" w:color="333333"/>
              <w:left w:val="single" w:sz="4" w:space="0" w:color="auto"/>
              <w:right w:val="single" w:sz="4" w:space="0" w:color="auto"/>
            </w:tcBorders>
            <w:shd w:val="clear" w:color="auto" w:fill="FFFFFF" w:themeFill="background1"/>
            <w:vAlign w:val="center"/>
          </w:tcPr>
          <w:p w:rsidR="0065311F" w:rsidRPr="002261F6" w:rsidRDefault="0065311F" w:rsidP="001D5229">
            <w:pPr>
              <w:jc w:val="center"/>
              <w:rPr>
                <w:sz w:val="20"/>
                <w:szCs w:val="20"/>
              </w:rPr>
            </w:pPr>
            <w:r w:rsidRPr="002261F6">
              <w:rPr>
                <w:sz w:val="20"/>
                <w:szCs w:val="20"/>
              </w:rPr>
              <w:t>подача заявки заявителем, рассмотрение и принятие решения</w:t>
            </w:r>
          </w:p>
        </w:tc>
        <w:tc>
          <w:tcPr>
            <w:tcW w:w="1247" w:type="dxa"/>
            <w:vMerge w:val="restart"/>
            <w:tcBorders>
              <w:top w:val="single" w:sz="6" w:space="0" w:color="333333"/>
              <w:left w:val="single" w:sz="4" w:space="0" w:color="auto"/>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sz w:val="20"/>
                <w:szCs w:val="20"/>
              </w:rPr>
              <w:t>отбор</w:t>
            </w:r>
          </w:p>
        </w:tc>
        <w:tc>
          <w:tcPr>
            <w:tcW w:w="1247" w:type="dxa"/>
            <w:vMerge w:val="restart"/>
            <w:tcBorders>
              <w:top w:val="single" w:sz="6" w:space="0" w:color="333333"/>
              <w:left w:val="single" w:sz="4" w:space="0" w:color="auto"/>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sz w:val="20"/>
                <w:szCs w:val="20"/>
              </w:rPr>
              <w:t>исследование (испытание) типа</w:t>
            </w:r>
          </w:p>
        </w:tc>
        <w:tc>
          <w:tcPr>
            <w:tcW w:w="1247" w:type="dxa"/>
            <w:vMerge w:val="restart"/>
            <w:tcBorders>
              <w:top w:val="single" w:sz="6" w:space="0" w:color="333333"/>
              <w:left w:val="single" w:sz="4" w:space="0" w:color="auto"/>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испытания образца продукции</w:t>
            </w:r>
          </w:p>
        </w:tc>
        <w:tc>
          <w:tcPr>
            <w:tcW w:w="1247" w:type="dxa"/>
            <w:vMerge w:val="restart"/>
            <w:tcBorders>
              <w:top w:val="single" w:sz="6" w:space="0" w:color="333333"/>
              <w:left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sz w:val="20"/>
                <w:szCs w:val="20"/>
              </w:rPr>
              <w:t>исследование проекта продукции</w:t>
            </w:r>
          </w:p>
        </w:tc>
        <w:tc>
          <w:tcPr>
            <w:tcW w:w="1247" w:type="dxa"/>
            <w:vMerge w:val="restart"/>
            <w:tcBorders>
              <w:top w:val="single" w:sz="6" w:space="0" w:color="333333"/>
              <w:left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анализ состояния производства</w:t>
            </w:r>
          </w:p>
        </w:tc>
        <w:tc>
          <w:tcPr>
            <w:tcW w:w="1247" w:type="dxa"/>
            <w:vMerge w:val="restart"/>
            <w:tcBorders>
              <w:top w:val="single" w:sz="6" w:space="0" w:color="333333"/>
              <w:left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sz w:val="20"/>
                <w:szCs w:val="20"/>
              </w:rPr>
              <w:t>сертификация системы менеджмента</w:t>
            </w:r>
          </w:p>
        </w:tc>
        <w:tc>
          <w:tcPr>
            <w:tcW w:w="1247" w:type="dxa"/>
            <w:vMerge w:val="restart"/>
            <w:tcBorders>
              <w:top w:val="single" w:sz="6" w:space="0" w:color="333333"/>
              <w:left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sz w:val="20"/>
                <w:szCs w:val="20"/>
              </w:rPr>
              <w:t>анализ и принятие решения</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инспекционный контроль</w:t>
            </w:r>
          </w:p>
        </w:tc>
      </w:tr>
      <w:tr w:rsidR="0065311F" w:rsidRPr="002261F6" w:rsidTr="0065311F">
        <w:trPr>
          <w:tblHeader/>
        </w:trPr>
        <w:tc>
          <w:tcPr>
            <w:tcW w:w="1558" w:type="dxa"/>
            <w:vMerge/>
            <w:tcBorders>
              <w:left w:val="single" w:sz="6" w:space="0" w:color="333333"/>
              <w:bottom w:val="single" w:sz="6" w:space="0" w:color="333333"/>
              <w:right w:val="single" w:sz="4" w:space="0" w:color="auto"/>
            </w:tcBorders>
            <w:shd w:val="clear" w:color="auto" w:fill="FFFFFF" w:themeFill="background1"/>
            <w:vAlign w:val="center"/>
          </w:tcPr>
          <w:p w:rsidR="0065311F" w:rsidRPr="002261F6" w:rsidRDefault="0065311F" w:rsidP="001D5229">
            <w:pPr>
              <w:jc w:val="center"/>
              <w:rPr>
                <w:sz w:val="20"/>
                <w:szCs w:val="20"/>
              </w:rPr>
            </w:pPr>
          </w:p>
        </w:tc>
        <w:tc>
          <w:tcPr>
            <w:tcW w:w="1557" w:type="dxa"/>
            <w:vMerge/>
            <w:tcBorders>
              <w:left w:val="single" w:sz="4" w:space="0" w:color="auto"/>
              <w:bottom w:val="single" w:sz="6" w:space="0" w:color="333333"/>
              <w:right w:val="single" w:sz="4" w:space="0" w:color="auto"/>
            </w:tcBorders>
            <w:shd w:val="clear" w:color="auto" w:fill="FFFFFF" w:themeFill="background1"/>
            <w:vAlign w:val="center"/>
          </w:tcPr>
          <w:p w:rsidR="0065311F" w:rsidRPr="002261F6" w:rsidRDefault="0065311F" w:rsidP="001D5229">
            <w:pPr>
              <w:jc w:val="center"/>
              <w:rPr>
                <w:sz w:val="20"/>
                <w:szCs w:val="20"/>
              </w:rPr>
            </w:pPr>
          </w:p>
        </w:tc>
        <w:tc>
          <w:tcPr>
            <w:tcW w:w="1247" w:type="dxa"/>
            <w:vMerge/>
            <w:tcBorders>
              <w:left w:val="single" w:sz="4" w:space="0" w:color="auto"/>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p>
        </w:tc>
        <w:tc>
          <w:tcPr>
            <w:tcW w:w="1247" w:type="dxa"/>
            <w:vMerge/>
            <w:tcBorders>
              <w:left w:val="single" w:sz="4" w:space="0" w:color="auto"/>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p>
        </w:tc>
        <w:tc>
          <w:tcPr>
            <w:tcW w:w="1247" w:type="dxa"/>
            <w:vMerge/>
            <w:tcBorders>
              <w:left w:val="single" w:sz="4" w:space="0" w:color="auto"/>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испытания образцов продукции</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sz w:val="20"/>
                <w:szCs w:val="20"/>
              </w:rPr>
              <w:t>и (или) анализ состояния производства</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sz w:val="20"/>
                <w:szCs w:val="20"/>
              </w:rPr>
              <w:t>контроль системы менеджмента</w:t>
            </w:r>
          </w:p>
        </w:tc>
      </w:tr>
      <w:tr w:rsidR="0065311F" w:rsidRPr="002261F6" w:rsidTr="0065311F">
        <w:tc>
          <w:tcPr>
            <w:tcW w:w="1558" w:type="dxa"/>
            <w:tcBorders>
              <w:top w:val="single" w:sz="6" w:space="0" w:color="333333"/>
              <w:left w:val="single" w:sz="6" w:space="0" w:color="333333"/>
              <w:bottom w:val="outset" w:sz="2" w:space="0" w:color="auto"/>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1С</w:t>
            </w:r>
          </w:p>
        </w:tc>
        <w:tc>
          <w:tcPr>
            <w:tcW w:w="155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2261F6" w:rsidRDefault="0065311F" w:rsidP="001D5229">
            <w:pPr>
              <w:jc w:val="center"/>
              <w:rPr>
                <w:rFonts w:ascii="Segoe UI Symbol" w:hAnsi="Segoe UI Symbol"/>
                <w:sz w:val="20"/>
                <w:szCs w:val="20"/>
              </w:rPr>
            </w:pPr>
            <w:r w:rsidRPr="002261F6">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51" w:type="dxa"/>
            <w:tcBorders>
              <w:top w:val="single" w:sz="6" w:space="0" w:color="333333"/>
              <w:left w:val="single" w:sz="6" w:space="0" w:color="333333"/>
              <w:bottom w:val="outset" w:sz="2" w:space="0" w:color="auto"/>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r>
      <w:tr w:rsidR="0065311F" w:rsidRPr="002261F6" w:rsidTr="0065311F">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2С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rFonts w:asciiTheme="minorHAnsi" w:hAnsiTheme="minorHAnsi"/>
                <w:sz w:val="20"/>
                <w:szCs w:val="20"/>
              </w:rPr>
            </w:pPr>
            <w:r w:rsidRPr="002261F6">
              <w:rPr>
                <w:rFonts w:ascii="Segoe UI Symbol" w:hAnsi="Segoe UI Symbol"/>
                <w:sz w:val="20"/>
                <w:szCs w:val="20"/>
              </w:rPr>
              <w:t>✔</w:t>
            </w:r>
          </w:p>
        </w:tc>
      </w:tr>
      <w:tr w:rsidR="0065311F" w:rsidRPr="002261F6" w:rsidTr="0065311F">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3С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r>
      <w:tr w:rsidR="0065311F" w:rsidRPr="002261F6" w:rsidTr="0065311F">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4С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r>
      <w:tr w:rsidR="0065311F" w:rsidRPr="002261F6" w:rsidTr="0065311F">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5С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rFonts w:asciiTheme="minorHAnsi" w:hAnsiTheme="minorHAnsi"/>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r w:rsidRPr="002261F6">
              <w:rPr>
                <w:rFonts w:asciiTheme="minorHAnsi" w:hAnsiTheme="minorHAnsi"/>
                <w:sz w:val="20"/>
                <w:szCs w:val="20"/>
              </w:rPr>
              <w:t>/</w:t>
            </w:r>
            <w:r w:rsidRPr="002261F6">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r w:rsidRPr="002261F6">
              <w:rPr>
                <w:rFonts w:asciiTheme="minorHAnsi" w:hAnsiTheme="minorHAnsi"/>
                <w:sz w:val="20"/>
                <w:szCs w:val="20"/>
              </w:rPr>
              <w:t>/</w:t>
            </w:r>
            <w:r w:rsidRPr="002261F6">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r>
      <w:tr w:rsidR="0065311F" w:rsidRPr="002261F6" w:rsidTr="0065311F">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6С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r>
      <w:tr w:rsidR="0065311F" w:rsidRPr="002261F6" w:rsidTr="0065311F">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7С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rFonts w:asciiTheme="minorHAnsi" w:hAnsiTheme="minorHAnsi"/>
                <w:sz w:val="20"/>
                <w:szCs w:val="20"/>
              </w:rPr>
            </w:pPr>
            <w:r w:rsidRPr="002261F6">
              <w:rPr>
                <w:rFonts w:ascii="Segoe UI Symbol" w:hAnsi="Segoe UI Symbol"/>
                <w:sz w:val="20"/>
                <w:szCs w:val="20"/>
              </w:rPr>
              <w:t>➖</w:t>
            </w:r>
            <w:r w:rsidRPr="002261F6">
              <w:rPr>
                <w:rFonts w:asciiTheme="minorHAnsi" w:hAnsiTheme="minorHAnsi"/>
                <w:sz w:val="20"/>
                <w:szCs w:val="20"/>
              </w:rPr>
              <w:t>/</w:t>
            </w: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r w:rsidRPr="002261F6">
              <w:rPr>
                <w:rFonts w:asciiTheme="minorHAnsi" w:hAnsiTheme="minorHAnsi"/>
                <w:sz w:val="20"/>
                <w:szCs w:val="20"/>
              </w:rPr>
              <w:t>/</w:t>
            </w: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r w:rsidRPr="002261F6">
              <w:rPr>
                <w:rFonts w:asciiTheme="minorHAnsi" w:hAnsiTheme="minorHAnsi"/>
                <w:sz w:val="20"/>
                <w:szCs w:val="20"/>
              </w:rPr>
              <w:t>/</w:t>
            </w: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r w:rsidRPr="002261F6">
              <w:rPr>
                <w:rFonts w:asciiTheme="minorHAnsi" w:hAnsiTheme="minorHAnsi"/>
                <w:sz w:val="20"/>
                <w:szCs w:val="20"/>
              </w:rPr>
              <w:t>/</w:t>
            </w:r>
            <w:r w:rsidRPr="002261F6">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r w:rsidRPr="002261F6">
              <w:rPr>
                <w:rFonts w:asciiTheme="minorHAnsi" w:hAnsiTheme="minorHAnsi"/>
                <w:sz w:val="20"/>
                <w:szCs w:val="20"/>
              </w:rPr>
              <w:t>/</w:t>
            </w:r>
            <w:r w:rsidRPr="002261F6">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r>
      <w:tr w:rsidR="0065311F" w:rsidRPr="002261F6" w:rsidTr="0065311F">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8С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rFonts w:ascii="Segoe UI Symbol" w:hAnsi="Segoe UI Symbol"/>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rFonts w:ascii="Segoe UI Symbol" w:hAnsi="Segoe UI Symbol"/>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rFonts w:ascii="Segoe UI Symbol" w:hAnsi="Segoe UI Symbol"/>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rFonts w:ascii="Segoe UI Symbol" w:hAnsi="Segoe UI Symbol"/>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rFonts w:ascii="Segoe UI Symbol" w:hAnsi="Segoe UI Symbol"/>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rFonts w:ascii="Segoe UI Symbol" w:hAnsi="Segoe UI Symbol"/>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rFonts w:ascii="Segoe UI Symbol" w:hAnsi="Segoe UI Symbol"/>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rFonts w:ascii="Segoe UI Symbol" w:hAnsi="Segoe UI Symbol"/>
                <w:sz w:val="20"/>
                <w:szCs w:val="20"/>
              </w:rPr>
            </w:pPr>
            <w:r w:rsidRPr="002261F6">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r>
      <w:tr w:rsidR="0065311F" w:rsidRPr="002261F6" w:rsidTr="0065311F">
        <w:trPr>
          <w:trHeight w:val="35"/>
        </w:trPr>
        <w:tc>
          <w:tcPr>
            <w:tcW w:w="15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sz w:val="20"/>
                <w:szCs w:val="20"/>
              </w:rPr>
              <w:t>9С</w:t>
            </w:r>
          </w:p>
        </w:tc>
        <w:tc>
          <w:tcPr>
            <w:tcW w:w="155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FFFFFF" w:themeFill="background1"/>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jc w:val="center"/>
              <w:rPr>
                <w:sz w:val="20"/>
                <w:szCs w:val="20"/>
              </w:rPr>
            </w:pPr>
            <w:r w:rsidRPr="002261F6">
              <w:rPr>
                <w:rFonts w:ascii="Segoe UI Symbol" w:hAnsi="Segoe UI Symbol"/>
                <w:sz w:val="20"/>
                <w:szCs w:val="20"/>
              </w:rPr>
              <w:t>➖</w:t>
            </w:r>
          </w:p>
        </w:tc>
      </w:tr>
      <w:tr w:rsidR="0065311F" w:rsidRPr="002261F6" w:rsidTr="0065311F">
        <w:trPr>
          <w:trHeight w:val="35"/>
        </w:trPr>
        <w:tc>
          <w:tcPr>
            <w:tcW w:w="15593" w:type="dxa"/>
            <w:gridSpan w:val="12"/>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75" w:type="dxa"/>
              <w:bottom w:w="30" w:type="dxa"/>
              <w:right w:w="75" w:type="dxa"/>
            </w:tcMar>
            <w:vAlign w:val="center"/>
          </w:tcPr>
          <w:p w:rsidR="0065311F" w:rsidRPr="002261F6" w:rsidRDefault="0065311F" w:rsidP="001D5229">
            <w:pPr>
              <w:rPr>
                <w:sz w:val="16"/>
                <w:szCs w:val="20"/>
              </w:rPr>
            </w:pPr>
            <w:r w:rsidRPr="002261F6">
              <w:rPr>
                <w:sz w:val="16"/>
                <w:szCs w:val="20"/>
              </w:rPr>
              <w:t>* Особенности применения схем установлены ГОСТ Р 53603-2020</w:t>
            </w:r>
          </w:p>
        </w:tc>
      </w:tr>
    </w:tbl>
    <w:p w:rsidR="006F474F" w:rsidRDefault="006F474F" w:rsidP="00EA3466">
      <w:pPr>
        <w:spacing w:after="160" w:line="259" w:lineRule="auto"/>
      </w:pPr>
    </w:p>
    <w:tbl>
      <w:tblPr>
        <w:tblStyle w:val="a3"/>
        <w:tblW w:w="15593" w:type="dxa"/>
        <w:tblInd w:w="-289" w:type="dxa"/>
        <w:shd w:val="clear" w:color="auto" w:fill="FFFFFF" w:themeFill="background1"/>
        <w:tblLook w:val="04A0" w:firstRow="1" w:lastRow="0" w:firstColumn="1" w:lastColumn="0" w:noHBand="0" w:noVBand="1"/>
      </w:tblPr>
      <w:tblGrid>
        <w:gridCol w:w="1560"/>
        <w:gridCol w:w="14033"/>
      </w:tblGrid>
      <w:tr w:rsidR="0065311F" w:rsidRPr="002261F6" w:rsidTr="0065311F">
        <w:tc>
          <w:tcPr>
            <w:tcW w:w="15593" w:type="dxa"/>
            <w:gridSpan w:val="2"/>
            <w:shd w:val="clear" w:color="auto" w:fill="FFFFFF" w:themeFill="background1"/>
          </w:tcPr>
          <w:p w:rsidR="0065311F" w:rsidRPr="002261F6" w:rsidRDefault="0065311F" w:rsidP="001D5229">
            <w:pPr>
              <w:widowControl w:val="0"/>
              <w:autoSpaceDE w:val="0"/>
              <w:autoSpaceDN w:val="0"/>
              <w:spacing w:line="276" w:lineRule="auto"/>
              <w:ind w:right="-169"/>
              <w:jc w:val="center"/>
              <w:rPr>
                <w:sz w:val="20"/>
                <w:szCs w:val="20"/>
                <w:lang w:eastAsia="en-US"/>
              </w:rPr>
            </w:pPr>
            <w:r w:rsidRPr="002261F6">
              <w:rPr>
                <w:b/>
                <w:sz w:val="20"/>
                <w:szCs w:val="20"/>
                <w:lang w:eastAsia="en-US"/>
              </w:rPr>
              <w:t>Таблица 2 - Применяемые схемы сертификации</w:t>
            </w:r>
          </w:p>
        </w:tc>
      </w:tr>
      <w:tr w:rsidR="0065311F" w:rsidRPr="002261F6" w:rsidTr="0065311F">
        <w:tc>
          <w:tcPr>
            <w:tcW w:w="1560" w:type="dxa"/>
            <w:shd w:val="clear" w:color="auto" w:fill="FFFFFF" w:themeFill="background1"/>
          </w:tcPr>
          <w:p w:rsidR="0065311F" w:rsidRPr="002261F6" w:rsidRDefault="0065311F" w:rsidP="001D5229">
            <w:pPr>
              <w:widowControl w:val="0"/>
              <w:autoSpaceDE w:val="0"/>
              <w:autoSpaceDN w:val="0"/>
              <w:spacing w:line="276" w:lineRule="auto"/>
              <w:ind w:right="-169"/>
              <w:jc w:val="center"/>
              <w:rPr>
                <w:sz w:val="20"/>
                <w:szCs w:val="20"/>
                <w:lang w:eastAsia="en-US"/>
              </w:rPr>
            </w:pPr>
            <w:r w:rsidRPr="002261F6">
              <w:rPr>
                <w:sz w:val="20"/>
                <w:szCs w:val="20"/>
                <w:lang w:eastAsia="en-US"/>
              </w:rPr>
              <w:t>1с</w:t>
            </w:r>
          </w:p>
        </w:tc>
        <w:tc>
          <w:tcPr>
            <w:tcW w:w="14033" w:type="dxa"/>
            <w:shd w:val="clear" w:color="auto" w:fill="FFFFFF" w:themeFill="background1"/>
          </w:tcPr>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 xml:space="preserve">Применяется для продукции, выпускаемой серийно. </w:t>
            </w:r>
          </w:p>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Заявителем является изготовитель (уполномоченное изготовителем лицо).</w:t>
            </w:r>
          </w:p>
        </w:tc>
      </w:tr>
      <w:tr w:rsidR="0065311F" w:rsidRPr="002261F6" w:rsidTr="0065311F">
        <w:tc>
          <w:tcPr>
            <w:tcW w:w="1560" w:type="dxa"/>
            <w:shd w:val="clear" w:color="auto" w:fill="FFFFFF" w:themeFill="background1"/>
          </w:tcPr>
          <w:p w:rsidR="0065311F" w:rsidRPr="002261F6" w:rsidRDefault="0065311F" w:rsidP="001D5229">
            <w:pPr>
              <w:widowControl w:val="0"/>
              <w:autoSpaceDE w:val="0"/>
              <w:autoSpaceDN w:val="0"/>
              <w:spacing w:line="276" w:lineRule="auto"/>
              <w:ind w:right="-169"/>
              <w:jc w:val="center"/>
              <w:rPr>
                <w:sz w:val="20"/>
                <w:szCs w:val="20"/>
                <w:lang w:eastAsia="en-US"/>
              </w:rPr>
            </w:pPr>
            <w:r w:rsidRPr="002261F6">
              <w:rPr>
                <w:sz w:val="20"/>
                <w:szCs w:val="20"/>
                <w:lang w:eastAsia="en-US"/>
              </w:rPr>
              <w:t>2с</w:t>
            </w:r>
          </w:p>
        </w:tc>
        <w:tc>
          <w:tcPr>
            <w:tcW w:w="14033" w:type="dxa"/>
            <w:shd w:val="clear" w:color="auto" w:fill="FFFFFF" w:themeFill="background1"/>
          </w:tcPr>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 xml:space="preserve">Применяется для продукции, выпускаемой серийно при наличии у изготовителя внедренной системы менеджмента, сертифицированной органом по сертификации систем менеджмента. </w:t>
            </w:r>
          </w:p>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Заявителем является изготовитель (уполномоченное изготовителем лицо).</w:t>
            </w:r>
          </w:p>
        </w:tc>
      </w:tr>
      <w:tr w:rsidR="0065311F" w:rsidRPr="002261F6" w:rsidTr="0065311F">
        <w:tc>
          <w:tcPr>
            <w:tcW w:w="1560" w:type="dxa"/>
            <w:shd w:val="clear" w:color="auto" w:fill="FFFFFF" w:themeFill="background1"/>
          </w:tcPr>
          <w:p w:rsidR="0065311F" w:rsidRPr="002261F6" w:rsidRDefault="0065311F" w:rsidP="001D5229">
            <w:pPr>
              <w:widowControl w:val="0"/>
              <w:autoSpaceDE w:val="0"/>
              <w:autoSpaceDN w:val="0"/>
              <w:spacing w:line="276" w:lineRule="auto"/>
              <w:ind w:right="-169"/>
              <w:jc w:val="center"/>
              <w:rPr>
                <w:sz w:val="20"/>
                <w:szCs w:val="20"/>
                <w:lang w:eastAsia="en-US"/>
              </w:rPr>
            </w:pPr>
            <w:r w:rsidRPr="002261F6">
              <w:rPr>
                <w:sz w:val="20"/>
                <w:szCs w:val="20"/>
                <w:lang w:eastAsia="en-US"/>
              </w:rPr>
              <w:t>3с</w:t>
            </w:r>
          </w:p>
        </w:tc>
        <w:tc>
          <w:tcPr>
            <w:tcW w:w="14033" w:type="dxa"/>
            <w:shd w:val="clear" w:color="auto" w:fill="FFFFFF" w:themeFill="background1"/>
          </w:tcPr>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 xml:space="preserve">Применяется для партии продукции. </w:t>
            </w:r>
          </w:p>
          <w:p w:rsidR="0065311F" w:rsidRPr="002261F6" w:rsidRDefault="0065311F" w:rsidP="001D5229">
            <w:pPr>
              <w:widowControl w:val="0"/>
              <w:autoSpaceDE w:val="0"/>
              <w:autoSpaceDN w:val="0"/>
              <w:spacing w:line="276" w:lineRule="auto"/>
              <w:ind w:firstLine="318"/>
              <w:jc w:val="both"/>
            </w:pPr>
            <w:r w:rsidRPr="002261F6">
              <w:rPr>
                <w:sz w:val="18"/>
                <w:szCs w:val="20"/>
                <w:lang w:eastAsia="en-US"/>
              </w:rPr>
              <w:t>Заявителем является изготовитель (уполномоченное изготовителем лицо), продавец (импортер).</w:t>
            </w:r>
          </w:p>
        </w:tc>
      </w:tr>
      <w:tr w:rsidR="0065311F" w:rsidRPr="002261F6" w:rsidTr="0065311F">
        <w:tc>
          <w:tcPr>
            <w:tcW w:w="1560" w:type="dxa"/>
            <w:shd w:val="clear" w:color="auto" w:fill="FFFFFF" w:themeFill="background1"/>
          </w:tcPr>
          <w:p w:rsidR="0065311F" w:rsidRPr="002261F6" w:rsidRDefault="0065311F" w:rsidP="001D5229">
            <w:pPr>
              <w:widowControl w:val="0"/>
              <w:autoSpaceDE w:val="0"/>
              <w:autoSpaceDN w:val="0"/>
              <w:spacing w:line="276" w:lineRule="auto"/>
              <w:ind w:right="-169"/>
              <w:jc w:val="center"/>
              <w:rPr>
                <w:sz w:val="20"/>
                <w:szCs w:val="20"/>
                <w:lang w:eastAsia="en-US"/>
              </w:rPr>
            </w:pPr>
            <w:r w:rsidRPr="002261F6">
              <w:rPr>
                <w:sz w:val="20"/>
                <w:szCs w:val="20"/>
                <w:lang w:eastAsia="en-US"/>
              </w:rPr>
              <w:t>4с</w:t>
            </w:r>
          </w:p>
        </w:tc>
        <w:tc>
          <w:tcPr>
            <w:tcW w:w="14033" w:type="dxa"/>
            <w:shd w:val="clear" w:color="auto" w:fill="FFFFFF" w:themeFill="background1"/>
          </w:tcPr>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Применяется для единичного изделия в случае, если исследования (испытания) и измерения для этого изделия не являются разрушающими.</w:t>
            </w:r>
          </w:p>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Заявителем является изготовитель (уполномоченное изготовителем лицо) или продавец (импортер).</w:t>
            </w:r>
          </w:p>
        </w:tc>
      </w:tr>
      <w:tr w:rsidR="0065311F" w:rsidRPr="002261F6" w:rsidTr="0065311F">
        <w:tc>
          <w:tcPr>
            <w:tcW w:w="1560" w:type="dxa"/>
            <w:shd w:val="clear" w:color="auto" w:fill="FFFFFF" w:themeFill="background1"/>
          </w:tcPr>
          <w:p w:rsidR="0065311F" w:rsidRPr="002261F6" w:rsidRDefault="0065311F" w:rsidP="001D5229">
            <w:pPr>
              <w:widowControl w:val="0"/>
              <w:autoSpaceDE w:val="0"/>
              <w:autoSpaceDN w:val="0"/>
              <w:spacing w:line="276" w:lineRule="auto"/>
              <w:ind w:right="-169"/>
              <w:jc w:val="center"/>
              <w:rPr>
                <w:sz w:val="20"/>
                <w:szCs w:val="20"/>
                <w:lang w:eastAsia="en-US"/>
              </w:rPr>
            </w:pPr>
            <w:r w:rsidRPr="002261F6">
              <w:rPr>
                <w:sz w:val="20"/>
                <w:szCs w:val="20"/>
                <w:lang w:eastAsia="en-US"/>
              </w:rPr>
              <w:t>5с</w:t>
            </w:r>
          </w:p>
        </w:tc>
        <w:tc>
          <w:tcPr>
            <w:tcW w:w="14033" w:type="dxa"/>
            <w:shd w:val="clear" w:color="auto" w:fill="FFFFFF" w:themeFill="background1"/>
          </w:tcPr>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Применяется для продукции, выпускаемой серийно в случае, если в полной мере невозможно или затруднительно подтвердить соответствие установленным (заявленным) требованиям при проведении исследований (испытаний) и измерений готовой продукции.</w:t>
            </w:r>
          </w:p>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lastRenderedPageBreak/>
              <w:t>Заявителем является изготовитель (уполномоченное изготовителем лицо).</w:t>
            </w:r>
          </w:p>
        </w:tc>
      </w:tr>
      <w:tr w:rsidR="0065311F" w:rsidRPr="002261F6" w:rsidTr="0065311F">
        <w:tc>
          <w:tcPr>
            <w:tcW w:w="1560" w:type="dxa"/>
            <w:shd w:val="clear" w:color="auto" w:fill="FFFFFF" w:themeFill="background1"/>
          </w:tcPr>
          <w:p w:rsidR="0065311F" w:rsidRPr="002261F6" w:rsidRDefault="0065311F" w:rsidP="001D5229">
            <w:pPr>
              <w:widowControl w:val="0"/>
              <w:autoSpaceDE w:val="0"/>
              <w:autoSpaceDN w:val="0"/>
              <w:spacing w:line="276" w:lineRule="auto"/>
              <w:ind w:right="-169"/>
              <w:jc w:val="center"/>
              <w:rPr>
                <w:sz w:val="20"/>
                <w:szCs w:val="20"/>
                <w:lang w:eastAsia="en-US"/>
              </w:rPr>
            </w:pPr>
            <w:r w:rsidRPr="002261F6">
              <w:rPr>
                <w:sz w:val="20"/>
                <w:szCs w:val="20"/>
                <w:lang w:eastAsia="en-US"/>
              </w:rPr>
              <w:lastRenderedPageBreak/>
              <w:t>6с</w:t>
            </w:r>
          </w:p>
        </w:tc>
        <w:tc>
          <w:tcPr>
            <w:tcW w:w="14033" w:type="dxa"/>
            <w:shd w:val="clear" w:color="auto" w:fill="FFFFFF" w:themeFill="background1"/>
          </w:tcPr>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Применяется для продукции, выпускаемой серийно, если в полной мере невозможно или затруднительно подтвердить соответствие установленным (заявленным) требованиям при проведении исследований (испытаний) и измерений готовой продукции, а также в случае наличия у изготовителя внедренной системы менеджмента, сертифицированной органом по сертификации систем менеджмента.</w:t>
            </w:r>
          </w:p>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Заявителем является изготовитель (уполномоченное изготовителем лицо).</w:t>
            </w:r>
          </w:p>
        </w:tc>
      </w:tr>
      <w:tr w:rsidR="0065311F" w:rsidRPr="002261F6" w:rsidTr="0065311F">
        <w:tc>
          <w:tcPr>
            <w:tcW w:w="1560" w:type="dxa"/>
            <w:shd w:val="clear" w:color="auto" w:fill="FFFFFF" w:themeFill="background1"/>
          </w:tcPr>
          <w:p w:rsidR="0065311F" w:rsidRPr="002261F6" w:rsidRDefault="0065311F" w:rsidP="001D5229">
            <w:pPr>
              <w:widowControl w:val="0"/>
              <w:autoSpaceDE w:val="0"/>
              <w:autoSpaceDN w:val="0"/>
              <w:spacing w:line="276" w:lineRule="auto"/>
              <w:ind w:right="-169"/>
              <w:jc w:val="center"/>
              <w:rPr>
                <w:sz w:val="20"/>
                <w:szCs w:val="20"/>
                <w:lang w:eastAsia="en-US"/>
              </w:rPr>
            </w:pPr>
            <w:r w:rsidRPr="002261F6">
              <w:rPr>
                <w:sz w:val="20"/>
                <w:szCs w:val="20"/>
                <w:lang w:eastAsia="en-US"/>
              </w:rPr>
              <w:t>7с</w:t>
            </w:r>
          </w:p>
        </w:tc>
        <w:tc>
          <w:tcPr>
            <w:tcW w:w="14033" w:type="dxa"/>
            <w:shd w:val="clear" w:color="auto" w:fill="FFFFFF" w:themeFill="background1"/>
          </w:tcPr>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Применяется для продукции, предназначенной для постановки на серийное производство, с учетом планирования выпуска модификаций продукции.</w:t>
            </w:r>
          </w:p>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Заявителем является изготовитель (уполномоченное изготовителем лицо).</w:t>
            </w:r>
          </w:p>
        </w:tc>
      </w:tr>
      <w:tr w:rsidR="0065311F" w:rsidRPr="002261F6" w:rsidTr="0065311F">
        <w:tc>
          <w:tcPr>
            <w:tcW w:w="1560" w:type="dxa"/>
            <w:shd w:val="clear" w:color="auto" w:fill="FFFFFF" w:themeFill="background1"/>
          </w:tcPr>
          <w:p w:rsidR="0065311F" w:rsidRPr="002261F6" w:rsidRDefault="0065311F" w:rsidP="001D5229">
            <w:pPr>
              <w:widowControl w:val="0"/>
              <w:autoSpaceDE w:val="0"/>
              <w:autoSpaceDN w:val="0"/>
              <w:spacing w:line="276" w:lineRule="auto"/>
              <w:ind w:right="-169"/>
              <w:jc w:val="center"/>
              <w:rPr>
                <w:sz w:val="20"/>
                <w:szCs w:val="20"/>
                <w:lang w:eastAsia="en-US"/>
              </w:rPr>
            </w:pPr>
            <w:r w:rsidRPr="002261F6">
              <w:rPr>
                <w:sz w:val="20"/>
                <w:szCs w:val="20"/>
                <w:lang w:eastAsia="en-US"/>
              </w:rPr>
              <w:t>8с</w:t>
            </w:r>
          </w:p>
        </w:tc>
        <w:tc>
          <w:tcPr>
            <w:tcW w:w="14033" w:type="dxa"/>
            <w:shd w:val="clear" w:color="auto" w:fill="FFFFFF" w:themeFill="background1"/>
          </w:tcPr>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Применяется для продукции, предназначенной для постановки на серийное производство, в случае планирования выпуска модификаций продукции и при наличии у изготовителя внедренной системы менеджмента, сертифицированной органом по сертификации систем менеджмента.</w:t>
            </w:r>
          </w:p>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Заявителем является изготовитель (уполномоченное изготовителем лицо).</w:t>
            </w:r>
          </w:p>
        </w:tc>
      </w:tr>
      <w:tr w:rsidR="0065311F" w:rsidRPr="002261F6" w:rsidTr="0065311F">
        <w:tc>
          <w:tcPr>
            <w:tcW w:w="1560" w:type="dxa"/>
            <w:shd w:val="clear" w:color="auto" w:fill="FFFFFF" w:themeFill="background1"/>
          </w:tcPr>
          <w:p w:rsidR="0065311F" w:rsidRPr="002261F6" w:rsidRDefault="0065311F" w:rsidP="001D5229">
            <w:pPr>
              <w:widowControl w:val="0"/>
              <w:autoSpaceDE w:val="0"/>
              <w:autoSpaceDN w:val="0"/>
              <w:spacing w:line="276" w:lineRule="auto"/>
              <w:ind w:right="-169"/>
              <w:jc w:val="center"/>
              <w:rPr>
                <w:sz w:val="20"/>
                <w:szCs w:val="20"/>
                <w:lang w:eastAsia="en-US"/>
              </w:rPr>
            </w:pPr>
            <w:r w:rsidRPr="002261F6">
              <w:rPr>
                <w:sz w:val="20"/>
                <w:szCs w:val="20"/>
                <w:lang w:eastAsia="en-US"/>
              </w:rPr>
              <w:t>9с</w:t>
            </w:r>
          </w:p>
        </w:tc>
        <w:tc>
          <w:tcPr>
            <w:tcW w:w="14033" w:type="dxa"/>
            <w:shd w:val="clear" w:color="auto" w:fill="FFFFFF" w:themeFill="background1"/>
          </w:tcPr>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Применяется для единичных изделий, предназначенных для оснащения предприятий на территории Российской Федерации.</w:t>
            </w:r>
          </w:p>
          <w:p w:rsidR="0065311F" w:rsidRPr="002261F6" w:rsidRDefault="0065311F" w:rsidP="001D5229">
            <w:pPr>
              <w:widowControl w:val="0"/>
              <w:autoSpaceDE w:val="0"/>
              <w:autoSpaceDN w:val="0"/>
              <w:spacing w:line="276" w:lineRule="auto"/>
              <w:ind w:firstLine="318"/>
              <w:jc w:val="both"/>
              <w:rPr>
                <w:sz w:val="18"/>
                <w:szCs w:val="20"/>
                <w:lang w:eastAsia="en-US"/>
              </w:rPr>
            </w:pPr>
            <w:r w:rsidRPr="002261F6">
              <w:rPr>
                <w:sz w:val="18"/>
                <w:szCs w:val="20"/>
                <w:lang w:eastAsia="en-US"/>
              </w:rPr>
              <w:t>Заявителем является изготовитель (уполномоченное изготовителем лицо), продавец (импортер)</w:t>
            </w:r>
          </w:p>
        </w:tc>
      </w:tr>
    </w:tbl>
    <w:p w:rsidR="0065311F" w:rsidRDefault="0065311F" w:rsidP="00EA3466">
      <w:pPr>
        <w:spacing w:after="160" w:line="259" w:lineRule="auto"/>
      </w:pPr>
    </w:p>
    <w:sectPr w:rsidR="0065311F" w:rsidSect="00A6566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81"/>
    <w:rsid w:val="00151EDE"/>
    <w:rsid w:val="001B0DD3"/>
    <w:rsid w:val="00284821"/>
    <w:rsid w:val="002B4CDC"/>
    <w:rsid w:val="002D1781"/>
    <w:rsid w:val="00434F3C"/>
    <w:rsid w:val="0052119D"/>
    <w:rsid w:val="0065311F"/>
    <w:rsid w:val="0067698F"/>
    <w:rsid w:val="006C614B"/>
    <w:rsid w:val="006F474F"/>
    <w:rsid w:val="007301DD"/>
    <w:rsid w:val="007B32EA"/>
    <w:rsid w:val="00953FA1"/>
    <w:rsid w:val="00974DF5"/>
    <w:rsid w:val="0098151A"/>
    <w:rsid w:val="0098431D"/>
    <w:rsid w:val="009B1BEB"/>
    <w:rsid w:val="00A4502B"/>
    <w:rsid w:val="00A513A5"/>
    <w:rsid w:val="00A64054"/>
    <w:rsid w:val="00A6566A"/>
    <w:rsid w:val="00CC559A"/>
    <w:rsid w:val="00D20A10"/>
    <w:rsid w:val="00E06CDD"/>
    <w:rsid w:val="00EA3466"/>
    <w:rsid w:val="00F65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40766-15EF-42B8-8985-74994FB4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6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Заголовок 1 Знак Знак Знак Знак,новая страница,Заголовок 11"/>
    <w:basedOn w:val="a"/>
    <w:link w:val="10"/>
    <w:uiPriority w:val="9"/>
    <w:qFormat/>
    <w:rsid w:val="00A6566A"/>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Заголовок 11 Знак"/>
    <w:basedOn w:val="a0"/>
    <w:link w:val="1"/>
    <w:uiPriority w:val="9"/>
    <w:rsid w:val="00A6566A"/>
    <w:rPr>
      <w:rFonts w:ascii="Times New Roman" w:eastAsia="Times New Roman" w:hAnsi="Times New Roman" w:cs="Times New Roman"/>
      <w:b/>
      <w:bCs/>
      <w:kern w:val="36"/>
      <w:sz w:val="48"/>
      <w:szCs w:val="48"/>
      <w:lang w:val="x-none" w:eastAsia="x-none"/>
    </w:rPr>
  </w:style>
  <w:style w:type="table" w:styleId="a3">
    <w:name w:val="Table Grid"/>
    <w:basedOn w:val="a1"/>
    <w:uiPriority w:val="59"/>
    <w:rsid w:val="00284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D20A10"/>
    <w:pPr>
      <w:spacing w:before="100" w:beforeAutospacing="1" w:after="100" w:afterAutospacing="1"/>
    </w:pPr>
  </w:style>
  <w:style w:type="paragraph" w:customStyle="1" w:styleId="formattext">
    <w:name w:val="formattext"/>
    <w:basedOn w:val="a"/>
    <w:rsid w:val="00D20A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2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1843</Words>
  <Characters>9937</Characters>
  <Application>Microsoft Office Word</Application>
  <DocSecurity>0</DocSecurity>
  <Lines>903</Lines>
  <Paragraphs>841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Плетнева Анна Радиславовна</dc:creator>
  <cp:keywords/>
  <dc:description/>
  <cp:lastModifiedBy>Малова Мария Александровна</cp:lastModifiedBy>
  <cp:revision>20</cp:revision>
  <dcterms:created xsi:type="dcterms:W3CDTF">2020-06-04T12:06:00Z</dcterms:created>
  <dcterms:modified xsi:type="dcterms:W3CDTF">2025-12-30T13:10:00Z</dcterms:modified>
</cp:coreProperties>
</file>